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6565" w14:textId="38ECB852" w:rsidR="00D3187F" w:rsidRPr="00F409F2" w:rsidRDefault="00F409F2" w:rsidP="00F409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NAME HERE </w:t>
      </w:r>
      <w:r w:rsidR="003534E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534E0">
        <w:rPr>
          <w:b/>
          <w:bCs/>
          <w:sz w:val="24"/>
          <w:szCs w:val="24"/>
        </w:rPr>
        <w:t xml:space="preserve">High Level </w:t>
      </w:r>
      <w:r w:rsidR="00F54528" w:rsidRPr="00F409F2">
        <w:rPr>
          <w:b/>
          <w:bCs/>
          <w:sz w:val="24"/>
          <w:szCs w:val="24"/>
        </w:rPr>
        <w:t>Safety Risk Assessment</w:t>
      </w:r>
    </w:p>
    <w:p w14:paraId="3695FDFA" w14:textId="54C7BC17" w:rsidR="00F409F2" w:rsidRPr="00F409F2" w:rsidRDefault="00F409F2" w:rsidP="00C92854">
      <w:pPr>
        <w:rPr>
          <w:b/>
          <w:bCs/>
          <w:sz w:val="20"/>
          <w:szCs w:val="20"/>
        </w:rPr>
      </w:pPr>
      <w:r w:rsidRPr="00F409F2">
        <w:rPr>
          <w:b/>
          <w:bCs/>
          <w:sz w:val="20"/>
          <w:szCs w:val="20"/>
        </w:rPr>
        <w:t>Age Group:</w:t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  <w:t>Venue:</w:t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  <w:t>Date of Check:</w:t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  <w:t>Person doing Check: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5650"/>
        <w:gridCol w:w="2410"/>
        <w:gridCol w:w="2410"/>
        <w:gridCol w:w="1134"/>
        <w:gridCol w:w="850"/>
        <w:gridCol w:w="929"/>
      </w:tblGrid>
      <w:tr w:rsidR="00F54528" w14:paraId="0B000D67" w14:textId="77777777" w:rsidTr="00AF2B55">
        <w:trPr>
          <w:tblHeader/>
        </w:trPr>
        <w:tc>
          <w:tcPr>
            <w:tcW w:w="1291" w:type="dxa"/>
          </w:tcPr>
          <w:p w14:paraId="2FAEB0D8" w14:textId="79823A9D" w:rsidR="00F54528" w:rsidRDefault="00F54528" w:rsidP="00C9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Category </w:t>
            </w:r>
          </w:p>
        </w:tc>
        <w:tc>
          <w:tcPr>
            <w:tcW w:w="5650" w:type="dxa"/>
          </w:tcPr>
          <w:p w14:paraId="5BC31E7E" w14:textId="1DE1FCB5" w:rsidR="00F54528" w:rsidRDefault="00F54528" w:rsidP="00C9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Check</w:t>
            </w:r>
            <w:r w:rsidR="00F409F2">
              <w:rPr>
                <w:b/>
                <w:bCs/>
                <w:sz w:val="20"/>
                <w:szCs w:val="20"/>
              </w:rPr>
              <w:t>s</w:t>
            </w:r>
            <w:r w:rsidR="00AF2B55">
              <w:rPr>
                <w:b/>
                <w:bCs/>
                <w:sz w:val="20"/>
                <w:szCs w:val="20"/>
              </w:rPr>
              <w:t xml:space="preserve"> </w:t>
            </w:r>
            <w:r w:rsidR="00AF2B55" w:rsidRPr="00AF2B55">
              <w:rPr>
                <w:sz w:val="20"/>
                <w:szCs w:val="20"/>
              </w:rPr>
              <w:t>(examples, adapt as necessary)</w:t>
            </w:r>
          </w:p>
        </w:tc>
        <w:tc>
          <w:tcPr>
            <w:tcW w:w="2410" w:type="dxa"/>
          </w:tcPr>
          <w:p w14:paraId="2B89D263" w14:textId="2484CFEA" w:rsidR="00F54528" w:rsidRDefault="00AF2B55" w:rsidP="00C9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Check performed (</w:t>
            </w:r>
            <w:r w:rsidR="00F54528">
              <w:rPr>
                <w:b/>
                <w:bCs/>
                <w:sz w:val="20"/>
                <w:szCs w:val="20"/>
              </w:rPr>
              <w:t>Risks appropriately mitigated?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23" w:type="dxa"/>
            <w:gridSpan w:val="4"/>
          </w:tcPr>
          <w:p w14:paraId="44F1CADB" w14:textId="2038510B" w:rsidR="00F54528" w:rsidRDefault="00F54528" w:rsidP="00C9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further action is necessary?</w:t>
            </w:r>
          </w:p>
        </w:tc>
      </w:tr>
      <w:tr w:rsidR="00075352" w14:paraId="7BF3E23D" w14:textId="77777777" w:rsidTr="00AF2B55">
        <w:trPr>
          <w:tblHeader/>
        </w:trPr>
        <w:tc>
          <w:tcPr>
            <w:tcW w:w="1291" w:type="dxa"/>
          </w:tcPr>
          <w:p w14:paraId="0C2B6F69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795DD640" w14:textId="77777777" w:rsidR="00075352" w:rsidRDefault="00075352" w:rsidP="0007535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F13D8D" w14:textId="77777777" w:rsidR="00075352" w:rsidRDefault="00075352" w:rsidP="000753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D31E12" w14:textId="462ECE15" w:rsidR="00075352" w:rsidRDefault="00075352" w:rsidP="000753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1134" w:type="dxa"/>
          </w:tcPr>
          <w:p w14:paraId="323555D5" w14:textId="0CA4E043" w:rsidR="00075352" w:rsidRDefault="00075352" w:rsidP="000753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850" w:type="dxa"/>
          </w:tcPr>
          <w:p w14:paraId="432A962F" w14:textId="2C3C1BA5" w:rsidR="00075352" w:rsidRDefault="00075352" w:rsidP="000753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929" w:type="dxa"/>
          </w:tcPr>
          <w:p w14:paraId="53D05FB1" w14:textId="18FD505A" w:rsidR="00075352" w:rsidRDefault="00075352" w:rsidP="000753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Done</w:t>
            </w:r>
          </w:p>
        </w:tc>
      </w:tr>
      <w:tr w:rsidR="00F409F2" w14:paraId="2EA1A031" w14:textId="77777777" w:rsidTr="00AF2B55">
        <w:tc>
          <w:tcPr>
            <w:tcW w:w="1291" w:type="dxa"/>
            <w:vMerge w:val="restart"/>
          </w:tcPr>
          <w:p w14:paraId="192823E3" w14:textId="098F8521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Surface</w:t>
            </w:r>
          </w:p>
        </w:tc>
        <w:tc>
          <w:tcPr>
            <w:tcW w:w="5650" w:type="dxa"/>
          </w:tcPr>
          <w:p w14:paraId="33F57217" w14:textId="3FD3842B" w:rsidR="00075352" w:rsidRPr="007851DC" w:rsidRDefault="00416EC8" w:rsidP="000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75352">
              <w:rPr>
                <w:sz w:val="20"/>
                <w:szCs w:val="20"/>
              </w:rPr>
              <w:t xml:space="preserve">urface clear and free from </w:t>
            </w:r>
            <w:r>
              <w:rPr>
                <w:sz w:val="20"/>
                <w:szCs w:val="20"/>
              </w:rPr>
              <w:t>obstructions?</w:t>
            </w:r>
            <w:r w:rsidR="00075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B8B7B7F" w14:textId="77777777" w:rsidR="00075352" w:rsidRDefault="00075352" w:rsidP="000753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269FCA" w14:textId="79C0DCB2" w:rsidR="00075352" w:rsidRDefault="00075352" w:rsidP="000753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CF481" w14:textId="27F84020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FCCD6D2" w14:textId="0C6F6166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505A2DF3" w14:textId="4F65B8CD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9F2" w14:paraId="6F3104B6" w14:textId="77777777" w:rsidTr="00AF2B55">
        <w:tc>
          <w:tcPr>
            <w:tcW w:w="1291" w:type="dxa"/>
            <w:vMerge/>
          </w:tcPr>
          <w:p w14:paraId="098B3446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3C6104F2" w14:textId="538BA78A" w:rsidR="00075352" w:rsidRPr="00F54528" w:rsidRDefault="00416EC8" w:rsidP="000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75352">
              <w:rPr>
                <w:sz w:val="20"/>
                <w:szCs w:val="20"/>
              </w:rPr>
              <w:t>urface appropriate to the activity being performed</w:t>
            </w:r>
          </w:p>
        </w:tc>
        <w:tc>
          <w:tcPr>
            <w:tcW w:w="2410" w:type="dxa"/>
          </w:tcPr>
          <w:p w14:paraId="1C2FCA28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07957F" w14:textId="210D7435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F2452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2128F1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482C8682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5352" w14:paraId="0D7A717F" w14:textId="77777777" w:rsidTr="00AF2B55">
        <w:tc>
          <w:tcPr>
            <w:tcW w:w="1291" w:type="dxa"/>
            <w:vMerge w:val="restart"/>
          </w:tcPr>
          <w:p w14:paraId="746FA74D" w14:textId="77777777" w:rsidR="00075352" w:rsidRPr="00D3187F" w:rsidRDefault="00075352" w:rsidP="00075352">
            <w:pPr>
              <w:rPr>
                <w:b/>
                <w:bCs/>
                <w:sz w:val="20"/>
                <w:szCs w:val="20"/>
              </w:rPr>
            </w:pPr>
            <w:r w:rsidRPr="00D3187F">
              <w:rPr>
                <w:b/>
                <w:bCs/>
                <w:sz w:val="20"/>
                <w:szCs w:val="20"/>
              </w:rPr>
              <w:t>Equipment</w:t>
            </w:r>
          </w:p>
          <w:p w14:paraId="7B9D5859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5E534E02" w14:textId="0E9B911F" w:rsidR="00075352" w:rsidRPr="00075352" w:rsidRDefault="00416EC8" w:rsidP="000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75352">
              <w:rPr>
                <w:sz w:val="20"/>
                <w:szCs w:val="20"/>
              </w:rPr>
              <w:t>quipment fit and sound for the activity and group ability/size</w:t>
            </w:r>
            <w:r w:rsidR="003534E0">
              <w:rPr>
                <w:sz w:val="20"/>
                <w:szCs w:val="20"/>
              </w:rPr>
              <w:t>/age</w:t>
            </w:r>
            <w:r w:rsidR="00075352"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14:paraId="57EA6860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E49059" w14:textId="2CB9331B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27635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2FD9ADB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62AA7F6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5352" w14:paraId="7ECB3947" w14:textId="77777777" w:rsidTr="00AF2B55">
        <w:tc>
          <w:tcPr>
            <w:tcW w:w="1291" w:type="dxa"/>
            <w:vMerge/>
          </w:tcPr>
          <w:p w14:paraId="22C4D690" w14:textId="77777777" w:rsidR="00075352" w:rsidRPr="00D3187F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746805EF" w14:textId="37CD1CAF" w:rsidR="00075352" w:rsidRDefault="00075352" w:rsidP="000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it confirm to BF Safety </w:t>
            </w:r>
            <w:r w:rsidR="00A46AFD">
              <w:rPr>
                <w:sz w:val="20"/>
                <w:szCs w:val="20"/>
              </w:rPr>
              <w:t>Guidelines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14:paraId="55B8A7CC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0A0E42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1C8F4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F16FD5A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50022ED3" w14:textId="77777777" w:rsidR="00075352" w:rsidRDefault="00075352" w:rsidP="000753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051A8EB8" w14:textId="77777777" w:rsidTr="00AF2B55">
        <w:tc>
          <w:tcPr>
            <w:tcW w:w="1291" w:type="dxa"/>
            <w:vMerge w:val="restart"/>
          </w:tcPr>
          <w:p w14:paraId="32D799DA" w14:textId="79B3BE9D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Environment</w:t>
            </w:r>
          </w:p>
        </w:tc>
        <w:tc>
          <w:tcPr>
            <w:tcW w:w="5650" w:type="dxa"/>
          </w:tcPr>
          <w:p w14:paraId="14361ADD" w14:textId="6CA9286F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Conditions of use of communal facilities (toilets, changing rooms) clearly signposted</w:t>
            </w:r>
          </w:p>
        </w:tc>
        <w:tc>
          <w:tcPr>
            <w:tcW w:w="2410" w:type="dxa"/>
          </w:tcPr>
          <w:p w14:paraId="7AB13B84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452FBC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53803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B82702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6166B2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65E29E81" w14:textId="77777777" w:rsidTr="00AF2B55">
        <w:tc>
          <w:tcPr>
            <w:tcW w:w="1291" w:type="dxa"/>
            <w:vMerge/>
          </w:tcPr>
          <w:p w14:paraId="6716696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61D75FC0" w14:textId="3081164C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Movement of people clearly signposted and can be safely achieved whilst observing social distancing </w:t>
            </w:r>
          </w:p>
        </w:tc>
        <w:tc>
          <w:tcPr>
            <w:tcW w:w="2410" w:type="dxa"/>
          </w:tcPr>
          <w:p w14:paraId="1E812AD5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54FE4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CB068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2F856DA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1C28D791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30B8E0BC" w14:textId="77777777" w:rsidTr="00AF2B55">
        <w:tc>
          <w:tcPr>
            <w:tcW w:w="1291" w:type="dxa"/>
            <w:vMerge/>
          </w:tcPr>
          <w:p w14:paraId="0AE64A56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3FBE7FC3" w14:textId="634131B5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and exits clearly marked and protocols around usage in place</w:t>
            </w:r>
          </w:p>
        </w:tc>
        <w:tc>
          <w:tcPr>
            <w:tcW w:w="2410" w:type="dxa"/>
          </w:tcPr>
          <w:p w14:paraId="0A38305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A40F11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2CA41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F75F999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1BF5688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6AD0E03B" w14:textId="77777777" w:rsidTr="00AF2B55">
        <w:tc>
          <w:tcPr>
            <w:tcW w:w="1291" w:type="dxa"/>
            <w:vMerge/>
          </w:tcPr>
          <w:p w14:paraId="381645DA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498296A2" w14:textId="753B1B2E" w:rsidR="007851DC" w:rsidRDefault="00AF2B55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</w:t>
            </w:r>
            <w:r w:rsidR="007851DC">
              <w:rPr>
                <w:sz w:val="20"/>
                <w:szCs w:val="20"/>
              </w:rPr>
              <w:t xml:space="preserve">Ventilation </w:t>
            </w:r>
          </w:p>
        </w:tc>
        <w:tc>
          <w:tcPr>
            <w:tcW w:w="2410" w:type="dxa"/>
          </w:tcPr>
          <w:p w14:paraId="31D9A7E8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0B4E12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EB365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F52600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57BF8EA9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2E334A05" w14:textId="77777777" w:rsidTr="00AF2B55">
        <w:tc>
          <w:tcPr>
            <w:tcW w:w="1291" w:type="dxa"/>
            <w:vMerge w:val="restart"/>
          </w:tcPr>
          <w:p w14:paraId="718CB8B6" w14:textId="5750F5BA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5650" w:type="dxa"/>
          </w:tcPr>
          <w:p w14:paraId="3E971481" w14:textId="70469A63" w:rsidR="003534E0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register up to date with emergency contact details </w:t>
            </w:r>
          </w:p>
        </w:tc>
        <w:tc>
          <w:tcPr>
            <w:tcW w:w="2410" w:type="dxa"/>
          </w:tcPr>
          <w:p w14:paraId="44FA7267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03B594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9D8A4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5D8D84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AEF022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B55" w14:paraId="334E2E44" w14:textId="77777777" w:rsidTr="00AF2B55">
        <w:tc>
          <w:tcPr>
            <w:tcW w:w="1291" w:type="dxa"/>
            <w:vMerge/>
          </w:tcPr>
          <w:p w14:paraId="59E7B8AA" w14:textId="77777777" w:rsidR="00AF2B55" w:rsidRPr="00D3187F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29A43557" w14:textId="01ED8C86" w:rsidR="00AF2B55" w:rsidRDefault="00AF2B55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edical details up to date</w:t>
            </w:r>
            <w:r>
              <w:rPr>
                <w:sz w:val="20"/>
                <w:szCs w:val="20"/>
              </w:rPr>
              <w:t xml:space="preserve"> on registration forms</w:t>
            </w:r>
            <w:r>
              <w:rPr>
                <w:sz w:val="20"/>
                <w:szCs w:val="20"/>
              </w:rPr>
              <w:t>, stored confidentially and shared with</w:t>
            </w:r>
            <w:r>
              <w:rPr>
                <w:sz w:val="20"/>
                <w:szCs w:val="20"/>
              </w:rPr>
              <w:t xml:space="preserve"> coaches as required.</w:t>
            </w:r>
          </w:p>
        </w:tc>
        <w:tc>
          <w:tcPr>
            <w:tcW w:w="2410" w:type="dxa"/>
          </w:tcPr>
          <w:p w14:paraId="1B9F0D72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D382CA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D57F3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233D394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948A77D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122444B8" w14:textId="77777777" w:rsidTr="00AF2B55">
        <w:tc>
          <w:tcPr>
            <w:tcW w:w="1291" w:type="dxa"/>
            <w:vMerge/>
          </w:tcPr>
          <w:p w14:paraId="4639244F" w14:textId="77777777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1932BA5A" w14:textId="5BF59D8C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Participants suitably attired </w:t>
            </w:r>
            <w:r w:rsidR="00F409F2">
              <w:rPr>
                <w:sz w:val="20"/>
                <w:szCs w:val="20"/>
              </w:rPr>
              <w:t xml:space="preserve">and equipped </w:t>
            </w:r>
            <w:r>
              <w:rPr>
                <w:sz w:val="20"/>
                <w:szCs w:val="20"/>
              </w:rPr>
              <w:t>for activity in accordance with BF Safety Guidelines</w:t>
            </w:r>
          </w:p>
        </w:tc>
        <w:tc>
          <w:tcPr>
            <w:tcW w:w="2410" w:type="dxa"/>
          </w:tcPr>
          <w:p w14:paraId="4A23C565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587E18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A46B8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0A7DF2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329B57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64340893" w14:textId="77777777" w:rsidTr="00AF2B55">
        <w:tc>
          <w:tcPr>
            <w:tcW w:w="1291" w:type="dxa"/>
            <w:vMerge/>
          </w:tcPr>
          <w:p w14:paraId="4861C85B" w14:textId="77777777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6A5027BE" w14:textId="4FDC0E34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completed pre-session (COVID-19) questionnaires/</w:t>
            </w:r>
          </w:p>
        </w:tc>
        <w:tc>
          <w:tcPr>
            <w:tcW w:w="2410" w:type="dxa"/>
          </w:tcPr>
          <w:p w14:paraId="20119850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D0B4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78BCC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63AF07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5E28F461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5D0F3C42" w14:textId="77777777" w:rsidTr="00AF2B55">
        <w:tc>
          <w:tcPr>
            <w:tcW w:w="1291" w:type="dxa"/>
            <w:vMerge/>
          </w:tcPr>
          <w:p w14:paraId="517714A6" w14:textId="77777777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60600ACE" w14:textId="58B72152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Numbers of participants within limit such that social distancing </w:t>
            </w:r>
            <w:proofErr w:type="gramStart"/>
            <w:r>
              <w:rPr>
                <w:sz w:val="20"/>
                <w:szCs w:val="20"/>
              </w:rPr>
              <w:t>can be observed at all times</w:t>
            </w:r>
            <w:proofErr w:type="gramEnd"/>
          </w:p>
        </w:tc>
        <w:tc>
          <w:tcPr>
            <w:tcW w:w="2410" w:type="dxa"/>
          </w:tcPr>
          <w:p w14:paraId="5F8B6D41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EB5073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A0C98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D41DB45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0285AB74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67F4D1C3" w14:textId="77777777" w:rsidTr="00AF2B55">
        <w:tc>
          <w:tcPr>
            <w:tcW w:w="1291" w:type="dxa"/>
            <w:vMerge w:val="restart"/>
          </w:tcPr>
          <w:p w14:paraId="41ACEEEA" w14:textId="2342AC80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Officials</w:t>
            </w:r>
          </w:p>
        </w:tc>
        <w:tc>
          <w:tcPr>
            <w:tcW w:w="5650" w:type="dxa"/>
          </w:tcPr>
          <w:p w14:paraId="225662F2" w14:textId="025F6452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qualified to deliver activities</w:t>
            </w:r>
          </w:p>
        </w:tc>
        <w:tc>
          <w:tcPr>
            <w:tcW w:w="2410" w:type="dxa"/>
          </w:tcPr>
          <w:p w14:paraId="671EB2E1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C16132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A6D84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3083D32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E204B47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B55" w14:paraId="365CD129" w14:textId="77777777" w:rsidTr="00AF2B55">
        <w:tc>
          <w:tcPr>
            <w:tcW w:w="1291" w:type="dxa"/>
            <w:vMerge/>
          </w:tcPr>
          <w:p w14:paraId="3F83E5C4" w14:textId="77777777" w:rsidR="00AF2B55" w:rsidRPr="00D3187F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421268FE" w14:textId="30005FF0" w:rsidR="00AF2B55" w:rsidRDefault="00AF2B55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 Officer present and signposted to participants.</w:t>
            </w:r>
          </w:p>
        </w:tc>
        <w:tc>
          <w:tcPr>
            <w:tcW w:w="2410" w:type="dxa"/>
          </w:tcPr>
          <w:p w14:paraId="5752BB7A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EF240B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682FA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C1B8783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772A8C7F" w14:textId="77777777" w:rsidR="00AF2B55" w:rsidRDefault="00AF2B55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25D8B4A0" w14:textId="77777777" w:rsidTr="00AF2B55">
        <w:tc>
          <w:tcPr>
            <w:tcW w:w="1291" w:type="dxa"/>
            <w:vMerge/>
          </w:tcPr>
          <w:p w14:paraId="5A9198B0" w14:textId="77777777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1E9B71C7" w14:textId="2B67E5C2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officials on relevant BF register </w:t>
            </w:r>
          </w:p>
        </w:tc>
        <w:tc>
          <w:tcPr>
            <w:tcW w:w="2410" w:type="dxa"/>
          </w:tcPr>
          <w:p w14:paraId="4C68B0F7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59CD1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EEC7C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C634329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7146E50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309F01A8" w14:textId="77777777" w:rsidTr="00AF2B55">
        <w:tc>
          <w:tcPr>
            <w:tcW w:w="1291" w:type="dxa"/>
            <w:vMerge/>
          </w:tcPr>
          <w:p w14:paraId="0B4F0369" w14:textId="77777777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714296CD" w14:textId="6F191CF5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record checks in place where appropriate</w:t>
            </w:r>
          </w:p>
        </w:tc>
        <w:tc>
          <w:tcPr>
            <w:tcW w:w="2410" w:type="dxa"/>
          </w:tcPr>
          <w:p w14:paraId="22A03780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7DFB3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C803F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0BB24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0EC82E25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25688897" w14:textId="77777777" w:rsidTr="00AF2B55">
        <w:tc>
          <w:tcPr>
            <w:tcW w:w="1291" w:type="dxa"/>
            <w:vMerge w:val="restart"/>
          </w:tcPr>
          <w:p w14:paraId="50721979" w14:textId="1D5387CF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Accident/</w:t>
            </w:r>
            <w:r w:rsidR="00AF2B5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Emergency</w:t>
            </w:r>
          </w:p>
        </w:tc>
        <w:tc>
          <w:tcPr>
            <w:tcW w:w="5650" w:type="dxa"/>
          </w:tcPr>
          <w:p w14:paraId="44481E95" w14:textId="1F6B0640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evacuation protocols/procedures in place and posted for all to see</w:t>
            </w:r>
          </w:p>
        </w:tc>
        <w:tc>
          <w:tcPr>
            <w:tcW w:w="2410" w:type="dxa"/>
          </w:tcPr>
          <w:p w14:paraId="1DCA1BF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A074E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294E5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106E524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409168A6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2CB094C9" w14:textId="77777777" w:rsidTr="00AF2B55">
        <w:tc>
          <w:tcPr>
            <w:tcW w:w="1291" w:type="dxa"/>
            <w:vMerge/>
          </w:tcPr>
          <w:p w14:paraId="0BA8E82E" w14:textId="77777777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69DFF384" w14:textId="4B0319FE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exits clearly marked and not obstructed</w:t>
            </w:r>
          </w:p>
        </w:tc>
        <w:tc>
          <w:tcPr>
            <w:tcW w:w="2410" w:type="dxa"/>
          </w:tcPr>
          <w:p w14:paraId="4F8E01B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5BA5B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AF0DA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F66B315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51F12F4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59C35C7B" w14:textId="77777777" w:rsidTr="00AF2B55">
        <w:tc>
          <w:tcPr>
            <w:tcW w:w="1291" w:type="dxa"/>
            <w:vMerge w:val="restart"/>
          </w:tcPr>
          <w:p w14:paraId="7CBC0C5D" w14:textId="79BB1866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Hygiene</w:t>
            </w:r>
          </w:p>
        </w:tc>
        <w:tc>
          <w:tcPr>
            <w:tcW w:w="5650" w:type="dxa"/>
          </w:tcPr>
          <w:p w14:paraId="5533567A" w14:textId="4A409CE7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Hygiene </w:t>
            </w:r>
            <w:r w:rsidR="00F753B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rotocols established</w:t>
            </w:r>
            <w:r w:rsidR="00F753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communicated in advance to all participants</w:t>
            </w:r>
            <w:r w:rsidR="00F753B0">
              <w:rPr>
                <w:sz w:val="20"/>
                <w:szCs w:val="20"/>
              </w:rPr>
              <w:t xml:space="preserve"> and clearly signposted</w:t>
            </w:r>
          </w:p>
        </w:tc>
        <w:tc>
          <w:tcPr>
            <w:tcW w:w="2410" w:type="dxa"/>
          </w:tcPr>
          <w:p w14:paraId="2D89688E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7CC816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14A5D2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A3B1D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B2A887F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51DC" w14:paraId="21F00BE8" w14:textId="77777777" w:rsidTr="00AF2B55">
        <w:tc>
          <w:tcPr>
            <w:tcW w:w="1291" w:type="dxa"/>
            <w:vMerge/>
          </w:tcPr>
          <w:p w14:paraId="3CCF54E1" w14:textId="77777777" w:rsidR="007851DC" w:rsidRPr="00D3187F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</w:tcPr>
          <w:p w14:paraId="78F81DBE" w14:textId="41DAD554" w:rsidR="007851DC" w:rsidRDefault="007851DC" w:rsidP="0078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Disinfecting protocols in place for all (shared) equipment </w:t>
            </w:r>
          </w:p>
        </w:tc>
        <w:tc>
          <w:tcPr>
            <w:tcW w:w="2410" w:type="dxa"/>
          </w:tcPr>
          <w:p w14:paraId="6199F257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F2D83B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E4D77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0CE95A3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04F6C07" w14:textId="77777777" w:rsidR="007851DC" w:rsidRDefault="007851DC" w:rsidP="007851D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3B5581E" w14:textId="0D87A2FD" w:rsidR="00D3187F" w:rsidRDefault="00D3187F" w:rsidP="00C92854">
      <w:pPr>
        <w:rPr>
          <w:sz w:val="20"/>
          <w:szCs w:val="20"/>
        </w:rPr>
      </w:pPr>
    </w:p>
    <w:p w14:paraId="761A6CBE" w14:textId="7984150C" w:rsidR="00F952CD" w:rsidRPr="00F409F2" w:rsidRDefault="00F409F2" w:rsidP="00C92854">
      <w:pPr>
        <w:rPr>
          <w:b/>
          <w:bCs/>
          <w:sz w:val="20"/>
          <w:szCs w:val="20"/>
        </w:rPr>
      </w:pPr>
      <w:r w:rsidRPr="00F409F2">
        <w:rPr>
          <w:b/>
          <w:bCs/>
          <w:sz w:val="20"/>
          <w:szCs w:val="20"/>
        </w:rPr>
        <w:t>Activity assessed as OK to proceed: Y/N</w:t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</w:r>
      <w:r w:rsidRPr="00F409F2">
        <w:rPr>
          <w:b/>
          <w:bCs/>
          <w:sz w:val="20"/>
          <w:szCs w:val="20"/>
        </w:rPr>
        <w:tab/>
        <w:t>Signature:</w:t>
      </w:r>
    </w:p>
    <w:sectPr w:rsidR="00F952CD" w:rsidRPr="00F409F2" w:rsidSect="00C92854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F1"/>
    <w:rsid w:val="00075352"/>
    <w:rsid w:val="003534E0"/>
    <w:rsid w:val="00416EC8"/>
    <w:rsid w:val="00585664"/>
    <w:rsid w:val="007851DC"/>
    <w:rsid w:val="00956A50"/>
    <w:rsid w:val="00986CEF"/>
    <w:rsid w:val="009B5559"/>
    <w:rsid w:val="00A46AFD"/>
    <w:rsid w:val="00AF2B55"/>
    <w:rsid w:val="00C92854"/>
    <w:rsid w:val="00D3187F"/>
    <w:rsid w:val="00D9469A"/>
    <w:rsid w:val="00E717BC"/>
    <w:rsid w:val="00F409F2"/>
    <w:rsid w:val="00F54528"/>
    <w:rsid w:val="00F753B0"/>
    <w:rsid w:val="00F952CD"/>
    <w:rsid w:val="00FB4F10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F07B"/>
  <w15:chartTrackingRefBased/>
  <w15:docId w15:val="{915C2613-2045-4459-9C3C-74488DDE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Georgina Usher</cp:lastModifiedBy>
  <cp:revision>14</cp:revision>
  <dcterms:created xsi:type="dcterms:W3CDTF">2020-06-08T07:56:00Z</dcterms:created>
  <dcterms:modified xsi:type="dcterms:W3CDTF">2020-06-21T18:22:00Z</dcterms:modified>
</cp:coreProperties>
</file>